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87A95E5" w:rsidP="187A95E5" w:rsidRDefault="187A95E5" w14:paraId="1A9FE9D6" w14:textId="77D7ACE8">
      <w:pPr>
        <w:pStyle w:val="Normal"/>
        <w:bidi w:val="0"/>
        <w:spacing w:before="0" w:beforeAutospacing="off" w:after="160" w:afterAutospacing="off" w:line="259" w:lineRule="auto"/>
        <w:ind w:left="0" w:right="0"/>
        <w:jc w:val="left"/>
        <w:rPr>
          <w:b w:val="1"/>
          <w:bCs w:val="1"/>
          <w:sz w:val="40"/>
          <w:szCs w:val="40"/>
        </w:rPr>
      </w:pPr>
      <w:r w:rsidRPr="187A95E5" w:rsidR="187A95E5">
        <w:rPr>
          <w:b w:val="1"/>
          <w:bCs w:val="1"/>
          <w:sz w:val="40"/>
          <w:szCs w:val="40"/>
        </w:rPr>
        <w:t>Promote Library Go to your social media followers</w:t>
      </w:r>
    </w:p>
    <w:p w:rsidR="187A95E5" w:rsidP="187A95E5" w:rsidRDefault="187A95E5" w14:paraId="6725F259" w14:textId="7609B23E">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rPr>
      </w:pPr>
      <w:r w:rsidRPr="187A95E5" w:rsidR="187A95E5">
        <w:rPr>
          <w:rFonts w:ascii="Times New Roman" w:hAnsi="Times New Roman" w:eastAsia="Times New Roman" w:cs="Times New Roman"/>
          <w:b w:val="0"/>
          <w:bCs w:val="0"/>
        </w:rPr>
        <w:t xml:space="preserve">Saint Paul Public Library has provided copy and graphics for you to use to make posting on your Facebook, Instagram, and Twitter channels fast and easy. We have copy below written specifically for new school partners </w:t>
      </w:r>
      <w:proofErr w:type="gramStart"/>
      <w:r w:rsidRPr="187A95E5" w:rsidR="187A95E5">
        <w:rPr>
          <w:rFonts w:ascii="Times New Roman" w:hAnsi="Times New Roman" w:eastAsia="Times New Roman" w:cs="Times New Roman"/>
          <w:b w:val="0"/>
          <w:bCs w:val="0"/>
        </w:rPr>
        <w:t>and also</w:t>
      </w:r>
      <w:proofErr w:type="gramEnd"/>
      <w:r w:rsidRPr="187A95E5" w:rsidR="187A95E5">
        <w:rPr>
          <w:rFonts w:ascii="Times New Roman" w:hAnsi="Times New Roman" w:eastAsia="Times New Roman" w:cs="Times New Roman"/>
          <w:b w:val="0"/>
          <w:bCs w:val="0"/>
        </w:rPr>
        <w:t xml:space="preserve"> for schools who have been using </w:t>
      </w:r>
      <w:r w:rsidRPr="187A95E5" w:rsidR="187A95E5">
        <w:rPr>
          <w:rFonts w:ascii="Times New Roman" w:hAnsi="Times New Roman" w:eastAsia="Times New Roman" w:cs="Times New Roman"/>
          <w:b w:val="0"/>
          <w:bCs w:val="0"/>
        </w:rPr>
        <w:t>Library Go</w:t>
      </w:r>
      <w:r w:rsidRPr="187A95E5" w:rsidR="187A95E5">
        <w:rPr>
          <w:rFonts w:ascii="Times New Roman" w:hAnsi="Times New Roman" w:eastAsia="Times New Roman" w:cs="Times New Roman"/>
          <w:b w:val="0"/>
          <w:bCs w:val="0"/>
        </w:rPr>
        <w:t xml:space="preserve"> longer. </w:t>
      </w:r>
    </w:p>
    <w:p w:rsidR="187A95E5" w:rsidP="187A95E5" w:rsidRDefault="187A95E5" w14:paraId="31E481F9" w14:textId="2A981EF2">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noProof w:val="0"/>
          <w:sz w:val="22"/>
          <w:szCs w:val="22"/>
          <w:lang w:val="en-US"/>
        </w:rPr>
      </w:pPr>
      <w:r w:rsidRPr="187A95E5" w:rsidR="187A95E5">
        <w:rPr>
          <w:rFonts w:ascii="Times New Roman" w:hAnsi="Times New Roman" w:eastAsia="Times New Roman" w:cs="Times New Roman"/>
          <w:b w:val="0"/>
          <w:bCs w:val="0"/>
        </w:rPr>
        <w:t xml:space="preserve">We know how important it is to continue to promote Library Go so that families, students, and educators are aware of the access students </w:t>
      </w:r>
      <w:proofErr w:type="gramStart"/>
      <w:r w:rsidRPr="187A95E5" w:rsidR="187A95E5">
        <w:rPr>
          <w:rFonts w:ascii="Times New Roman" w:hAnsi="Times New Roman" w:eastAsia="Times New Roman" w:cs="Times New Roman"/>
          <w:b w:val="0"/>
          <w:bCs w:val="0"/>
          <w:noProof w:val="0"/>
          <w:sz w:val="22"/>
          <w:szCs w:val="22"/>
          <w:lang w:val="en-US"/>
        </w:rPr>
        <w:t>have to</w:t>
      </w:r>
      <w:proofErr w:type="gramEnd"/>
      <w:r w:rsidRPr="187A95E5" w:rsidR="187A95E5">
        <w:rPr>
          <w:rFonts w:ascii="Times New Roman" w:hAnsi="Times New Roman" w:eastAsia="Times New Roman" w:cs="Times New Roman"/>
          <w:b w:val="0"/>
          <w:bCs w:val="0"/>
          <w:noProof w:val="0"/>
          <w:sz w:val="22"/>
          <w:szCs w:val="22"/>
          <w:lang w:val="en-US"/>
        </w:rPr>
        <w:t xml:space="preserve"> Saint Paul Public Library collections and services – both physical and digital. Thank you for being a Library Go partner!</w:t>
      </w:r>
    </w:p>
    <w:p w:rsidR="187A95E5" w:rsidP="187A95E5" w:rsidRDefault="187A95E5" w14:paraId="618B1F82" w14:textId="64039E23">
      <w:pPr>
        <w:pStyle w:val="Normal"/>
        <w:bidi w:val="0"/>
        <w:spacing w:before="0" w:beforeAutospacing="off" w:after="160" w:afterAutospacing="off" w:line="259" w:lineRule="auto"/>
        <w:ind w:left="0" w:right="0"/>
        <w:jc w:val="left"/>
        <w:rPr>
          <w:rFonts w:ascii="Times New Roman" w:hAnsi="Times New Roman" w:eastAsia="Times New Roman" w:cs="Times New Roman"/>
          <w:b w:val="0"/>
          <w:bCs w:val="0"/>
          <w:noProof w:val="0"/>
          <w:sz w:val="22"/>
          <w:szCs w:val="22"/>
          <w:lang w:val="en-US"/>
        </w:rPr>
      </w:pPr>
      <w:r w:rsidRPr="187A95E5" w:rsidR="187A95E5">
        <w:rPr>
          <w:rFonts w:ascii="Times New Roman" w:hAnsi="Times New Roman" w:eastAsia="Times New Roman" w:cs="Times New Roman"/>
          <w:b w:val="0"/>
          <w:bCs w:val="0"/>
          <w:noProof w:val="0"/>
          <w:sz w:val="22"/>
          <w:szCs w:val="22"/>
          <w:lang w:val="en-US"/>
        </w:rPr>
        <w:t>We would love to have you tag us on social media:</w:t>
      </w:r>
    </w:p>
    <w:p w:rsidR="187A95E5" w:rsidP="187A95E5" w:rsidRDefault="187A95E5" w14:paraId="173BCD8E" w14:textId="0C8A98FE">
      <w:pPr>
        <w:bidi w:val="0"/>
        <w:jc w:val="left"/>
        <w:rPr>
          <w:rFonts w:ascii="Times New Roman" w:hAnsi="Times New Roman" w:eastAsia="Times New Roman" w:cs="Times New Roman"/>
          <w:noProof w:val="0"/>
          <w:color w:val="333333"/>
          <w:sz w:val="22"/>
          <w:szCs w:val="22"/>
          <w:lang w:val="en-US"/>
        </w:rPr>
      </w:pPr>
      <w:r w:rsidRPr="187A95E5" w:rsidR="187A95E5">
        <w:rPr>
          <w:rFonts w:ascii="Times New Roman" w:hAnsi="Times New Roman" w:eastAsia="Times New Roman" w:cs="Times New Roman"/>
          <w:noProof w:val="0"/>
          <w:color w:val="333333"/>
          <w:sz w:val="22"/>
          <w:szCs w:val="22"/>
          <w:lang w:val="en-US"/>
        </w:rPr>
        <w:t>Twitter: @stpaullibrary</w:t>
      </w:r>
    </w:p>
    <w:p w:rsidR="187A95E5" w:rsidP="187A95E5" w:rsidRDefault="187A95E5" w14:paraId="35D81A49" w14:textId="7BA827A0">
      <w:pPr>
        <w:bidi w:val="0"/>
        <w:jc w:val="left"/>
        <w:rPr>
          <w:rFonts w:ascii="Times New Roman" w:hAnsi="Times New Roman" w:eastAsia="Times New Roman" w:cs="Times New Roman"/>
          <w:noProof w:val="0"/>
          <w:color w:val="333333"/>
          <w:sz w:val="22"/>
          <w:szCs w:val="22"/>
          <w:lang w:val="en-US"/>
        </w:rPr>
      </w:pPr>
      <w:r w:rsidRPr="187A95E5" w:rsidR="187A95E5">
        <w:rPr>
          <w:rFonts w:ascii="Times New Roman" w:hAnsi="Times New Roman" w:eastAsia="Times New Roman" w:cs="Times New Roman"/>
          <w:noProof w:val="0"/>
          <w:color w:val="333333"/>
          <w:sz w:val="22"/>
          <w:szCs w:val="22"/>
          <w:lang w:val="en-US"/>
        </w:rPr>
        <w:t>Facebook: @stpaulpubliclibrary</w:t>
      </w:r>
    </w:p>
    <w:p w:rsidR="187A95E5" w:rsidP="187A95E5" w:rsidRDefault="187A95E5" w14:paraId="432863A4" w14:textId="1F41DED7">
      <w:pPr>
        <w:bidi w:val="0"/>
        <w:jc w:val="left"/>
        <w:rPr>
          <w:rFonts w:ascii="Times New Roman" w:hAnsi="Times New Roman" w:eastAsia="Times New Roman" w:cs="Times New Roman"/>
          <w:noProof w:val="0"/>
          <w:color w:val="333333"/>
          <w:sz w:val="22"/>
          <w:szCs w:val="22"/>
          <w:lang w:val="en-US"/>
        </w:rPr>
      </w:pPr>
      <w:r w:rsidRPr="187A95E5" w:rsidR="187A95E5">
        <w:rPr>
          <w:rFonts w:ascii="Times New Roman" w:hAnsi="Times New Roman" w:eastAsia="Times New Roman" w:cs="Times New Roman"/>
          <w:noProof w:val="0"/>
          <w:color w:val="333333"/>
          <w:sz w:val="22"/>
          <w:szCs w:val="22"/>
          <w:lang w:val="en-US"/>
        </w:rPr>
        <w:t>Instagram: @stpaulpubliclibrary</w:t>
      </w:r>
    </w:p>
    <w:p w:rsidR="187A95E5" w:rsidP="187A95E5" w:rsidRDefault="187A95E5" w14:paraId="6628E23F" w14:textId="48C9F41E">
      <w:pPr>
        <w:pStyle w:val="Normal"/>
        <w:bidi w:val="0"/>
        <w:spacing w:before="0" w:beforeAutospacing="off" w:after="160" w:afterAutospacing="off" w:line="259" w:lineRule="auto"/>
        <w:ind w:left="0" w:right="0"/>
        <w:jc w:val="left"/>
        <w:rPr>
          <w:rFonts w:ascii="Calibri" w:hAnsi="Calibri" w:eastAsia="Calibri" w:cs="Calibri"/>
          <w:b w:val="1"/>
          <w:bCs w:val="1"/>
          <w:noProof w:val="0"/>
          <w:sz w:val="22"/>
          <w:szCs w:val="22"/>
          <w:lang w:val="en-US"/>
        </w:rPr>
      </w:pPr>
    </w:p>
    <w:p w:rsidR="187A95E5" w:rsidP="187A95E5" w:rsidRDefault="187A95E5" w14:paraId="2CED9106" w14:textId="619C4F43">
      <w:pPr>
        <w:pStyle w:val="Normal"/>
        <w:bidi w:val="0"/>
        <w:spacing w:before="0" w:beforeAutospacing="off" w:after="160" w:afterAutospacing="off" w:line="259" w:lineRule="auto"/>
        <w:ind w:left="0" w:right="0"/>
        <w:jc w:val="left"/>
        <w:rPr>
          <w:b w:val="1"/>
          <w:bCs w:val="1"/>
        </w:rPr>
      </w:pPr>
    </w:p>
    <w:p w:rsidR="187A95E5" w:rsidP="187A95E5" w:rsidRDefault="187A95E5" w14:paraId="5E1601A2" w14:textId="79AA6C57">
      <w:pPr>
        <w:pStyle w:val="Normal"/>
        <w:bidi w:val="0"/>
        <w:spacing w:before="0" w:beforeAutospacing="off" w:after="160" w:afterAutospacing="off" w:line="259" w:lineRule="auto"/>
        <w:ind w:left="0" w:right="0"/>
        <w:jc w:val="left"/>
        <w:rPr>
          <w:b w:val="1"/>
          <w:bCs w:val="1"/>
        </w:rPr>
      </w:pPr>
      <w:r w:rsidRPr="187A95E5" w:rsidR="187A95E5">
        <w:rPr>
          <w:b w:val="1"/>
          <w:bCs w:val="1"/>
        </w:rPr>
        <w:t xml:space="preserve">Social media copy for new </w:t>
      </w:r>
      <w:r w:rsidRPr="187A95E5" w:rsidR="187A95E5">
        <w:rPr>
          <w:b w:val="1"/>
          <w:bCs w:val="1"/>
        </w:rPr>
        <w:t>LibraryGo</w:t>
      </w:r>
      <w:r w:rsidRPr="187A95E5" w:rsidR="187A95E5">
        <w:rPr>
          <w:b w:val="1"/>
          <w:bCs w:val="1"/>
        </w:rPr>
        <w:t xml:space="preserve"> partner schools: </w:t>
      </w:r>
    </w:p>
    <w:p w:rsidR="23D52471" w:rsidRDefault="23D52471" w14:paraId="7AE44499" w14:textId="1F69393A">
      <w:bookmarkStart w:name="_GoBack" w:id="0"/>
      <w:bookmarkEnd w:id="0"/>
      <w:r w:rsidR="23D52471">
        <w:rPr/>
        <w:t xml:space="preserve">It’s a great day to head to the library! ☀️ We’re pleased to announce the launch of Library Go through Saint Paul Public Library! With Library Go, </w:t>
      </w:r>
      <w:r w:rsidRPr="187A95E5" w:rsidR="23D52471">
        <w:rPr>
          <w:highlight w:val="yellow"/>
        </w:rPr>
        <w:t>[school name]</w:t>
      </w:r>
      <w:r w:rsidR="23D52471">
        <w:rPr/>
        <w:t xml:space="preserve"> students can check out up to 10 items, check out </w:t>
      </w:r>
      <w:proofErr w:type="spellStart"/>
      <w:r w:rsidR="23D52471">
        <w:rPr/>
        <w:t>ebooks</w:t>
      </w:r>
      <w:proofErr w:type="spellEnd"/>
      <w:r w:rsidR="23D52471">
        <w:rPr/>
        <w:t xml:space="preserve"> and audiobooks, access databases for school assignments, and more. Learn more at librarygo.org </w:t>
      </w:r>
      <w:commentRangeStart w:id="512610579"/>
      <w:commentRangeEnd w:id="512610579"/>
      <w:r>
        <w:rPr>
          <w:rStyle w:val="CommentReference"/>
        </w:rPr>
        <w:commentReference w:id="512610579"/>
      </w:r>
    </w:p>
    <w:p w:rsidR="187A95E5" w:rsidP="187A95E5" w:rsidRDefault="187A95E5" w14:paraId="0F5237AA" w14:textId="58CDBFEE">
      <w:pPr>
        <w:pStyle w:val="Normal"/>
      </w:pPr>
    </w:p>
    <w:p w:rsidR="187A95E5" w:rsidP="187A95E5" w:rsidRDefault="187A95E5" w14:paraId="0D820485" w14:textId="7BC0B42E">
      <w:pPr>
        <w:pStyle w:val="Normal"/>
        <w:bidi w:val="0"/>
        <w:spacing w:before="0" w:beforeAutospacing="off" w:after="160" w:afterAutospacing="off" w:line="259" w:lineRule="auto"/>
        <w:ind w:left="0" w:right="0"/>
        <w:jc w:val="left"/>
        <w:rPr>
          <w:b w:val="1"/>
          <w:bCs w:val="1"/>
        </w:rPr>
      </w:pPr>
      <w:r w:rsidRPr="187A95E5" w:rsidR="187A95E5">
        <w:rPr>
          <w:b w:val="1"/>
          <w:bCs w:val="1"/>
        </w:rPr>
        <w:t xml:space="preserve">Social media copy for </w:t>
      </w:r>
      <w:proofErr w:type="spellStart"/>
      <w:r w:rsidRPr="187A95E5" w:rsidR="187A95E5">
        <w:rPr>
          <w:b w:val="1"/>
          <w:bCs w:val="1"/>
        </w:rPr>
        <w:t>LibraryGo</w:t>
      </w:r>
      <w:proofErr w:type="spellEnd"/>
      <w:r w:rsidRPr="187A95E5" w:rsidR="187A95E5">
        <w:rPr>
          <w:b w:val="1"/>
          <w:bCs w:val="1"/>
        </w:rPr>
        <w:t xml:space="preserve"> partner schools  offering Library Go since fall 2021 and before:</w:t>
      </w:r>
    </w:p>
    <w:p w:rsidR="23D52471" w:rsidRDefault="23D52471" w14:paraId="10844381" w14:textId="723151E6">
      <w:r w:rsidR="23D52471">
        <w:rPr/>
        <w:t xml:space="preserve">It’s a great day to head to the library! ☀️Did you know that </w:t>
      </w:r>
      <w:r w:rsidRPr="187A95E5" w:rsidR="23D52471">
        <w:rPr>
          <w:highlight w:val="yellow"/>
        </w:rPr>
        <w:t>[school name]</w:t>
      </w:r>
      <w:r w:rsidR="23D52471">
        <w:rPr/>
        <w:t xml:space="preserve"> offers </w:t>
      </w:r>
      <w:r w:rsidR="23D52471">
        <w:rPr/>
        <w:t>Library Go</w:t>
      </w:r>
      <w:r w:rsidR="23D52471">
        <w:rPr/>
        <w:t xml:space="preserve"> access to Saint Paul Public Library </w:t>
      </w:r>
      <w:r w:rsidR="23D52471">
        <w:rPr/>
        <w:t>resources?</w:t>
      </w:r>
      <w:r w:rsidR="23D52471">
        <w:rPr/>
        <w:t xml:space="preserve"> Students can check out up to 10 items, check out </w:t>
      </w:r>
      <w:proofErr w:type="spellStart"/>
      <w:r w:rsidR="23D52471">
        <w:rPr/>
        <w:t>ebooks</w:t>
      </w:r>
      <w:proofErr w:type="spellEnd"/>
      <w:r w:rsidR="23D52471">
        <w:rPr/>
        <w:t xml:space="preserve"> and audiobooks, access databases for school assignments, and more. Learn more at librarygo.org</w:t>
      </w:r>
    </w:p>
    <w:p w:rsidR="187A95E5" w:rsidP="187A95E5" w:rsidRDefault="187A95E5" w14:paraId="04949AAF" w14:textId="03F5B947">
      <w:pPr>
        <w:pStyle w:val="Normal"/>
        <w:bidi w:val="0"/>
        <w:spacing w:before="0" w:beforeAutospacing="off" w:after="160" w:afterAutospacing="off" w:line="259" w:lineRule="auto"/>
        <w:ind w:left="0" w:right="0"/>
        <w:jc w:val="left"/>
        <w:rPr>
          <w:b w:val="0"/>
          <w:bCs w:val="0"/>
        </w:rPr>
      </w:pPr>
    </w:p>
    <w:p w:rsidR="187A95E5" w:rsidP="187A95E5" w:rsidRDefault="187A95E5" w14:paraId="57FF3F2B" w14:textId="4C0C4FB1">
      <w:pPr>
        <w:pStyle w:val="Normal"/>
      </w:pPr>
    </w:p>
    <w:sectPr>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G(" w:author="Geske, Amanda (CI-StPaul)" w:date="2022-08-04T14:56:23" w:id="512610579">
    <w:p w:rsidR="23D52471" w:rsidRDefault="23D52471" w14:paraId="46436634" w14:textId="34C13A93">
      <w:pPr>
        <w:pStyle w:val="CommentText"/>
      </w:pPr>
      <w:r w:rsidR="23D52471">
        <w:rPr/>
        <w:t xml:space="preserve">Please tag us! </w:t>
      </w:r>
      <w:r>
        <w:rPr>
          <w:rStyle w:val="CommentReference"/>
        </w:rPr>
        <w:annotationRef/>
      </w:r>
    </w:p>
    <w:p w:rsidR="23D52471" w:rsidRDefault="23D52471" w14:paraId="75AC6046" w14:textId="27790604">
      <w:pPr>
        <w:pStyle w:val="CommentText"/>
      </w:pPr>
    </w:p>
    <w:p w:rsidR="23D52471" w:rsidRDefault="23D52471" w14:paraId="7452228F" w14:textId="6C1CCBFF">
      <w:pPr>
        <w:pStyle w:val="CommentText"/>
      </w:pPr>
      <w:r w:rsidR="23D52471">
        <w:rPr/>
        <w:t>Twitter: @stpaullibrary</w:t>
      </w:r>
    </w:p>
    <w:p w:rsidR="23D52471" w:rsidRDefault="23D52471" w14:paraId="6F44C4DD" w14:textId="4DA14D0D">
      <w:pPr>
        <w:pStyle w:val="CommentText"/>
      </w:pPr>
      <w:r w:rsidR="23D52471">
        <w:rPr/>
        <w:t>Facebook: @stpaulpubliclibrary</w:t>
      </w:r>
    </w:p>
    <w:p w:rsidR="23D52471" w:rsidRDefault="23D52471" w14:paraId="4343429D" w14:textId="73F4ABA4">
      <w:pPr>
        <w:pStyle w:val="CommentText"/>
      </w:pPr>
      <w:r w:rsidR="23D52471">
        <w:rPr/>
        <w:t>Instagram: @stpaulpubliclibrary</w:t>
      </w:r>
    </w:p>
  </w:comment>
</w:comments>
</file>

<file path=word/commentsExtended.xml><?xml version="1.0" encoding="utf-8"?>
<w15:commentsEx xmlns:mc="http://schemas.openxmlformats.org/markup-compatibility/2006" xmlns:w15="http://schemas.microsoft.com/office/word/2012/wordml" mc:Ignorable="w15">
  <w15:commentEx w15:done="0" w15:paraId="4343429D"/>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EE99AF1" w16cex:dateUtc="2022-08-04T19:56:23.43Z"/>
</w16cex:commentsExtensible>
</file>

<file path=word/commentsIds.xml><?xml version="1.0" encoding="utf-8"?>
<w16cid:commentsIds xmlns:mc="http://schemas.openxmlformats.org/markup-compatibility/2006" xmlns:w16cid="http://schemas.microsoft.com/office/word/2016/wordml/cid" mc:Ignorable="w16cid">
  <w16cid:commentId w16cid:paraId="4343429D" w16cid:durableId="0EE99AF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w15:person w15:author="Geske, Amanda (CI-StPaul)">
    <w15:presenceInfo w15:providerId="AD" w15:userId="S::amanda.geske@ci.stpaul.mn.us::abdf59e8-fb42-40b8-a7dd-b9908b592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1A8DB6"/>
    <w:rsid w:val="00852EC8"/>
    <w:rsid w:val="029D3E05"/>
    <w:rsid w:val="06F4704C"/>
    <w:rsid w:val="09384E1B"/>
    <w:rsid w:val="09384E1B"/>
    <w:rsid w:val="09403BA1"/>
    <w:rsid w:val="09AF783C"/>
    <w:rsid w:val="0BC7E16F"/>
    <w:rsid w:val="11A161C4"/>
    <w:rsid w:val="11A161C4"/>
    <w:rsid w:val="133D3225"/>
    <w:rsid w:val="187A95E5"/>
    <w:rsid w:val="1CB89FCF"/>
    <w:rsid w:val="1CB89FCF"/>
    <w:rsid w:val="1E547030"/>
    <w:rsid w:val="1F046B24"/>
    <w:rsid w:val="23D52471"/>
    <w:rsid w:val="2892250D"/>
    <w:rsid w:val="2892250D"/>
    <w:rsid w:val="2A471DCB"/>
    <w:rsid w:val="2A471DCB"/>
    <w:rsid w:val="30B65F4F"/>
    <w:rsid w:val="30B65F4F"/>
    <w:rsid w:val="31A234BC"/>
    <w:rsid w:val="3226611E"/>
    <w:rsid w:val="361A8DB6"/>
    <w:rsid w:val="36F9D241"/>
    <w:rsid w:val="39684FB2"/>
    <w:rsid w:val="3B510488"/>
    <w:rsid w:val="4CBE01C4"/>
    <w:rsid w:val="4CBE01C4"/>
    <w:rsid w:val="4E85A0B7"/>
    <w:rsid w:val="5347D703"/>
    <w:rsid w:val="5C722077"/>
    <w:rsid w:val="5D5DF5E4"/>
    <w:rsid w:val="61DB52C9"/>
    <w:rsid w:val="62B5ED5F"/>
    <w:rsid w:val="63F4CD64"/>
    <w:rsid w:val="6BE036D3"/>
    <w:rsid w:val="6F947067"/>
    <w:rsid w:val="73D2205B"/>
    <w:rsid w:val="7603B1EB"/>
    <w:rsid w:val="793B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A8DB6"/>
  <w15:chartTrackingRefBased/>
  <w15:docId w15:val="{1CD3E8E6-7DFF-4C52-B84E-79097D5834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e3681a8a3ea7414b" Type="http://schemas.microsoft.com/office/2018/08/relationships/commentsExtensible" Target="commentsExtensible.xml"/><Relationship Id="Ref7a6a30ffcf4fa3" Type="http://schemas.microsoft.com/office/2011/relationships/commentsExtended" Target="commentsExtended.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c25dc274e45e4eee" Type="http://schemas.openxmlformats.org/officeDocument/2006/relationships/comments" Target="comment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c52e0899a6114dd9" Type="http://schemas.microsoft.com/office/2011/relationships/people" Target="people.xml"/><Relationship Id="R95800acfba9247a1"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F245017FE00643B2A370511A834196" ma:contentTypeVersion="16" ma:contentTypeDescription="Create a new document." ma:contentTypeScope="" ma:versionID="6c1654a4f012442f07b77b143e2c0782">
  <xsd:schema xmlns:xsd="http://www.w3.org/2001/XMLSchema" xmlns:xs="http://www.w3.org/2001/XMLSchema" xmlns:p="http://schemas.microsoft.com/office/2006/metadata/properties" xmlns:ns2="809d6f7c-6d77-48f1-860e-66137f700e2a" xmlns:ns3="023196a7-0760-40c9-abdc-9af5cb0d9f24" targetNamespace="http://schemas.microsoft.com/office/2006/metadata/properties" ma:root="true" ma:fieldsID="6d494791e0e3769ebc39caa179f2de1c" ns2:_="" ns3:_="">
    <xsd:import namespace="809d6f7c-6d77-48f1-860e-66137f700e2a"/>
    <xsd:import namespace="023196a7-0760-40c9-abdc-9af5cb0d9f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Notes0"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d6f7c-6d77-48f1-860e-66137f700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Notes0" ma:index="17" nillable="true" ma:displayName="Notes" ma:internalName="Notes0">
      <xsd:simpleType>
        <xsd:restriction base="dms:Text">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e6fa08e-94ad-4838-b240-0b9edb7c1f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3196a7-0760-40c9-abdc-9af5cb0d9f2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bced577-8c52-4434-a354-7edc2de5d0de}" ma:internalName="TaxCatchAll" ma:showField="CatchAllData" ma:web="023196a7-0760-40c9-abdc-9af5cb0d9f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23196a7-0760-40c9-abdc-9af5cb0d9f24" xsi:nil="true"/>
    <lcf76f155ced4ddcb4097134ff3c332f xmlns="809d6f7c-6d77-48f1-860e-66137f700e2a">
      <Terms xmlns="http://schemas.microsoft.com/office/infopath/2007/PartnerControls"/>
    </lcf76f155ced4ddcb4097134ff3c332f>
    <Notes0 xmlns="809d6f7c-6d77-48f1-860e-66137f700e2a" xsi:nil="true"/>
  </documentManagement>
</p:properties>
</file>

<file path=customXml/itemProps1.xml><?xml version="1.0" encoding="utf-8"?>
<ds:datastoreItem xmlns:ds="http://schemas.openxmlformats.org/officeDocument/2006/customXml" ds:itemID="{1CB73BE0-19EA-4A7A-935C-22A111D533E1}"/>
</file>

<file path=customXml/itemProps2.xml><?xml version="1.0" encoding="utf-8"?>
<ds:datastoreItem xmlns:ds="http://schemas.openxmlformats.org/officeDocument/2006/customXml" ds:itemID="{EBC35C70-B90C-41C2-9E4B-E32A8AF48D82}"/>
</file>

<file path=customXml/itemProps3.xml><?xml version="1.0" encoding="utf-8"?>
<ds:datastoreItem xmlns:ds="http://schemas.openxmlformats.org/officeDocument/2006/customXml" ds:itemID="{6D0D2BF1-0516-4A14-A2B6-3735CE1054D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Geske, Amanda (CI-StPaul)</dc:creator>
  <cp:keywords/>
  <dc:description/>
  <cp:lastModifiedBy>Scherbel, Therese (CI-StPaul)</cp:lastModifiedBy>
  <dcterms:created xsi:type="dcterms:W3CDTF">2022-08-04T19:54:50Z</dcterms:created>
  <dcterms:modified xsi:type="dcterms:W3CDTF">2022-08-06T22:59:55Z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0x010100EEF245017FE00643B2A370511A834196</vt:lpwstr>
  </property>
  <property fmtid="{D5CDD505-2E9C-101B-9397-08002B2CF9AE}" pid="3" name="MediaServiceImageTags">
    <vt:lpwstr/>
  </property>
</Properties>
</file>